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922FC" w14:textId="6D32EDA9" w:rsidR="006C1417" w:rsidRDefault="00FC7508">
      <w:pPr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..... / ...... / 202</w:t>
      </w:r>
      <w:r w:rsidR="00700D5F">
        <w:rPr>
          <w:b/>
          <w:sz w:val="16"/>
          <w:szCs w:val="16"/>
        </w:rPr>
        <w:t>6</w:t>
      </w:r>
    </w:p>
    <w:p w14:paraId="1F9FE99A" w14:textId="77777777" w:rsidR="006C1417" w:rsidRDefault="006C1417">
      <w:pPr>
        <w:rPr>
          <w:b/>
          <w:sz w:val="16"/>
          <w:szCs w:val="16"/>
        </w:rPr>
      </w:pPr>
      <w:bookmarkStart w:id="0" w:name="_Hlk209943826"/>
    </w:p>
    <w:p w14:paraId="54D17A6F" w14:textId="77777777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GÖRSEL SANATLAR DERSİ GÜNLÜK DERS PLANI</w:t>
      </w:r>
    </w:p>
    <w:p w14:paraId="0352C4BA" w14:textId="7B448EEC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(HAFTA</w:t>
      </w:r>
      <w:r w:rsidR="004E13C0">
        <w:rPr>
          <w:b/>
          <w:sz w:val="16"/>
          <w:szCs w:val="16"/>
        </w:rPr>
        <w:t xml:space="preserve"> </w:t>
      </w:r>
      <w:r w:rsidR="00490E80">
        <w:rPr>
          <w:b/>
          <w:sz w:val="16"/>
          <w:szCs w:val="16"/>
        </w:rPr>
        <w:t>33-34-35-</w:t>
      </w:r>
      <w:proofErr w:type="gramStart"/>
      <w:r w:rsidR="00490E80">
        <w:rPr>
          <w:b/>
          <w:sz w:val="16"/>
          <w:szCs w:val="16"/>
        </w:rPr>
        <w:t>36</w:t>
      </w:r>
      <w:r>
        <w:rPr>
          <w:b/>
          <w:sz w:val="16"/>
          <w:szCs w:val="16"/>
        </w:rPr>
        <w:t xml:space="preserve"> )</w:t>
      </w:r>
      <w:proofErr w:type="gramEnd"/>
      <w:r>
        <w:rPr>
          <w:b/>
          <w:sz w:val="16"/>
          <w:szCs w:val="16"/>
        </w:rPr>
        <w:t xml:space="preserve"> </w:t>
      </w:r>
      <w:r w:rsidR="00772E1E">
        <w:rPr>
          <w:b/>
          <w:sz w:val="16"/>
          <w:szCs w:val="16"/>
        </w:rPr>
        <w:t xml:space="preserve"> </w:t>
      </w:r>
      <w:r w:rsidR="00490E80">
        <w:rPr>
          <w:b/>
          <w:color w:val="FF0000"/>
          <w:sz w:val="16"/>
          <w:szCs w:val="16"/>
        </w:rPr>
        <w:t>18</w:t>
      </w:r>
      <w:r w:rsidR="00D30E7B">
        <w:rPr>
          <w:b/>
          <w:color w:val="FF0000"/>
          <w:sz w:val="16"/>
          <w:szCs w:val="16"/>
        </w:rPr>
        <w:t xml:space="preserve"> Mayıs</w:t>
      </w:r>
      <w:r w:rsidR="00490E80">
        <w:rPr>
          <w:b/>
          <w:color w:val="FF0000"/>
          <w:sz w:val="16"/>
          <w:szCs w:val="16"/>
        </w:rPr>
        <w:t xml:space="preserve"> 12 Haziran</w:t>
      </w:r>
    </w:p>
    <w:bookmarkEnd w:id="0"/>
    <w:p w14:paraId="1951C33A" w14:textId="77777777" w:rsidR="006C1417" w:rsidRDefault="00000000">
      <w:pPr>
        <w:tabs>
          <w:tab w:val="left" w:pos="1894"/>
        </w:tabs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14:paraId="70BB4FA0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>BÖLÜM I:</w:t>
      </w:r>
    </w:p>
    <w:tbl>
      <w:tblPr>
        <w:tblStyle w:val="af3"/>
        <w:tblW w:w="1011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8"/>
        <w:gridCol w:w="7300"/>
      </w:tblGrid>
      <w:tr w:rsidR="006C1417" w14:paraId="271697FB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5CEAAFE0" w14:textId="77777777" w:rsidR="006C1417" w:rsidRDefault="00000000">
            <w:pPr>
              <w:spacing w:line="22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Süre:</w:t>
            </w:r>
          </w:p>
        </w:tc>
        <w:tc>
          <w:tcPr>
            <w:tcW w:w="7300" w:type="dxa"/>
            <w:vAlign w:val="center"/>
          </w:tcPr>
          <w:p w14:paraId="3269FCDE" w14:textId="365469F7" w:rsidR="006C1417" w:rsidRDefault="00490E80">
            <w:pPr>
              <w:spacing w:line="22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562B34">
              <w:rPr>
                <w:sz w:val="16"/>
                <w:szCs w:val="16"/>
              </w:rPr>
              <w:t xml:space="preserve"> Ders Saati</w:t>
            </w:r>
            <w:r w:rsidR="0077550B">
              <w:rPr>
                <w:sz w:val="16"/>
                <w:szCs w:val="16"/>
              </w:rPr>
              <w:t xml:space="preserve"> </w:t>
            </w:r>
            <w:r w:rsidR="0024647D">
              <w:rPr>
                <w:sz w:val="16"/>
                <w:szCs w:val="16"/>
              </w:rPr>
              <w:t xml:space="preserve"> </w:t>
            </w:r>
            <w:r w:rsidR="0053778F">
              <w:rPr>
                <w:sz w:val="16"/>
                <w:szCs w:val="16"/>
              </w:rPr>
              <w:t xml:space="preserve"> </w:t>
            </w:r>
            <w:r w:rsidR="00AA05C5">
              <w:rPr>
                <w:sz w:val="16"/>
                <w:szCs w:val="16"/>
              </w:rPr>
              <w:t xml:space="preserve"> </w:t>
            </w:r>
            <w:r w:rsidR="00B63F6D">
              <w:rPr>
                <w:sz w:val="16"/>
                <w:szCs w:val="16"/>
              </w:rPr>
              <w:t xml:space="preserve"> </w:t>
            </w:r>
            <w:r w:rsidR="004E13C0">
              <w:rPr>
                <w:sz w:val="16"/>
                <w:szCs w:val="16"/>
              </w:rPr>
              <w:t xml:space="preserve"> </w:t>
            </w:r>
            <w:r w:rsidR="00AA4784">
              <w:rPr>
                <w:sz w:val="16"/>
                <w:szCs w:val="16"/>
              </w:rPr>
              <w:t xml:space="preserve"> </w:t>
            </w:r>
            <w:r w:rsidR="00715811">
              <w:rPr>
                <w:sz w:val="16"/>
                <w:szCs w:val="16"/>
              </w:rPr>
              <w:t xml:space="preserve"> </w:t>
            </w:r>
            <w:r w:rsidR="000E0C96">
              <w:rPr>
                <w:sz w:val="16"/>
                <w:szCs w:val="16"/>
              </w:rPr>
              <w:t xml:space="preserve"> </w:t>
            </w:r>
          </w:p>
        </w:tc>
      </w:tr>
      <w:tr w:rsidR="006C1417" w14:paraId="0135D5F6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28D14F07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vAlign w:val="center"/>
          </w:tcPr>
          <w:p w14:paraId="00D18707" w14:textId="77777777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GÖRSEL SANATLAR</w:t>
            </w:r>
          </w:p>
        </w:tc>
      </w:tr>
      <w:tr w:rsidR="006C1417" w14:paraId="5733FD7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95DFD9D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vAlign w:val="center"/>
          </w:tcPr>
          <w:p w14:paraId="75D71455" w14:textId="6CAB19B5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732904">
              <w:rPr>
                <w:sz w:val="16"/>
                <w:szCs w:val="16"/>
              </w:rPr>
              <w:t xml:space="preserve"> </w:t>
            </w:r>
          </w:p>
        </w:tc>
      </w:tr>
      <w:tr w:rsidR="006C1417" w14:paraId="4A9107BF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08F46B4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TEMA        </w:t>
            </w:r>
          </w:p>
        </w:tc>
        <w:tc>
          <w:tcPr>
            <w:tcW w:w="7300" w:type="dxa"/>
            <w:vAlign w:val="center"/>
          </w:tcPr>
          <w:p w14:paraId="139808A9" w14:textId="6884D37A" w:rsidR="006C1417" w:rsidRDefault="00D30E7B">
            <w:pPr>
              <w:tabs>
                <w:tab w:val="left" w:pos="284"/>
              </w:tabs>
              <w:rPr>
                <w:sz w:val="16"/>
                <w:szCs w:val="16"/>
              </w:rPr>
            </w:pPr>
            <w:r w:rsidRPr="00D30E7B">
              <w:rPr>
                <w:b/>
                <w:bCs/>
                <w:color w:val="000000"/>
                <w:sz w:val="16"/>
                <w:szCs w:val="16"/>
              </w:rPr>
              <w:t>MÜZE VE KÜLTÜR</w:t>
            </w:r>
          </w:p>
        </w:tc>
      </w:tr>
      <w:tr w:rsidR="006C1417" w14:paraId="1FD93C8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38E31340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vAlign w:val="center"/>
          </w:tcPr>
          <w:p w14:paraId="357ABB1F" w14:textId="77777777" w:rsidR="00D30E7B" w:rsidRPr="00D30E7B" w:rsidRDefault="00D30E7B" w:rsidP="00D30E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b/>
                <w:bCs/>
                <w:color w:val="000000"/>
                <w:sz w:val="16"/>
                <w:szCs w:val="16"/>
              </w:rPr>
            </w:pPr>
            <w:r w:rsidRPr="00D30E7B">
              <w:rPr>
                <w:b/>
                <w:bCs/>
                <w:color w:val="000000"/>
                <w:sz w:val="16"/>
                <w:szCs w:val="16"/>
              </w:rPr>
              <w:t>Müze Kuralları</w:t>
            </w:r>
          </w:p>
          <w:p w14:paraId="419C2F8E" w14:textId="40695BF8" w:rsidR="006C1417" w:rsidRDefault="00D30E7B" w:rsidP="00D30E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color w:val="000000"/>
                <w:sz w:val="18"/>
                <w:szCs w:val="18"/>
              </w:rPr>
            </w:pPr>
            <w:r w:rsidRPr="00D30E7B">
              <w:rPr>
                <w:b/>
                <w:bCs/>
                <w:color w:val="000000"/>
                <w:sz w:val="16"/>
                <w:szCs w:val="16"/>
              </w:rPr>
              <w:t>Tabiat Tarihi Müzesi</w:t>
            </w:r>
          </w:p>
        </w:tc>
      </w:tr>
    </w:tbl>
    <w:p w14:paraId="6BF37D4D" w14:textId="77777777" w:rsidR="006C1417" w:rsidRDefault="006C1417">
      <w:pPr>
        <w:ind w:firstLine="180"/>
        <w:rPr>
          <w:b/>
          <w:sz w:val="16"/>
          <w:szCs w:val="16"/>
        </w:rPr>
      </w:pPr>
    </w:p>
    <w:p w14:paraId="771ADBA5" w14:textId="77777777" w:rsidR="006C1417" w:rsidRDefault="00000000">
      <w:pPr>
        <w:ind w:firstLine="180"/>
        <w:rPr>
          <w:b/>
          <w:sz w:val="16"/>
          <w:szCs w:val="16"/>
        </w:rPr>
      </w:pPr>
      <w:r>
        <w:rPr>
          <w:b/>
          <w:sz w:val="16"/>
          <w:szCs w:val="16"/>
        </w:rPr>
        <w:t>BÖLÜM II:</w:t>
      </w:r>
    </w:p>
    <w:tbl>
      <w:tblPr>
        <w:tblStyle w:val="af4"/>
        <w:tblW w:w="101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6C1417" w14:paraId="5DF9389D" w14:textId="77777777" w:rsidTr="0086036C">
        <w:trPr>
          <w:trHeight w:val="1770"/>
          <w:jc w:val="center"/>
        </w:trPr>
        <w:tc>
          <w:tcPr>
            <w:tcW w:w="2821" w:type="dxa"/>
            <w:vAlign w:val="center"/>
          </w:tcPr>
          <w:p w14:paraId="5C693FB4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ÇIKTILARI</w:t>
            </w:r>
          </w:p>
          <w:p w14:paraId="4CBDB27C" w14:textId="77777777" w:rsidR="006C1417" w:rsidRDefault="00000000">
            <w:pPr>
              <w:pStyle w:val="Balk1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vAlign w:val="center"/>
          </w:tcPr>
          <w:p w14:paraId="459C0DF5" w14:textId="77777777" w:rsidR="00562B34" w:rsidRDefault="00D30E7B" w:rsidP="00562B34">
            <w:pPr>
              <w:rPr>
                <w:color w:val="000000"/>
                <w:sz w:val="16"/>
                <w:szCs w:val="16"/>
              </w:rPr>
            </w:pPr>
            <w:r w:rsidRPr="00D30E7B">
              <w:rPr>
                <w:color w:val="000000"/>
                <w:sz w:val="16"/>
                <w:szCs w:val="16"/>
              </w:rPr>
              <w:t>GS.1.7.1. Tabiat tarihi müzesi koleksiyonunu sınıflandırabilme</w:t>
            </w:r>
          </w:p>
          <w:p w14:paraId="3F8D7489" w14:textId="77777777" w:rsidR="00D30E7B" w:rsidRPr="00D30E7B" w:rsidRDefault="00D30E7B" w:rsidP="00D30E7B">
            <w:pPr>
              <w:rPr>
                <w:color w:val="000000"/>
                <w:sz w:val="16"/>
                <w:szCs w:val="16"/>
              </w:rPr>
            </w:pPr>
            <w:r w:rsidRPr="00D30E7B">
              <w:rPr>
                <w:color w:val="000000"/>
                <w:sz w:val="16"/>
                <w:szCs w:val="16"/>
              </w:rPr>
              <w:t>a) Tabiat tarihi müzesindeki eserlere ait özellikleri belirler.</w:t>
            </w:r>
          </w:p>
          <w:p w14:paraId="399681AA" w14:textId="30BC8336" w:rsidR="00D30E7B" w:rsidRDefault="00D30E7B" w:rsidP="00D30E7B">
            <w:pPr>
              <w:rPr>
                <w:color w:val="000000"/>
                <w:sz w:val="16"/>
                <w:szCs w:val="16"/>
              </w:rPr>
            </w:pPr>
            <w:r w:rsidRPr="00D30E7B">
              <w:rPr>
                <w:color w:val="000000"/>
                <w:sz w:val="16"/>
                <w:szCs w:val="16"/>
              </w:rPr>
              <w:t>b) Tabiat tarihi müzesinde bulunan eserleri biçimsel özelliklerine göre ayrıştırır.</w:t>
            </w:r>
          </w:p>
        </w:tc>
      </w:tr>
      <w:tr w:rsidR="006C1417" w14:paraId="182C8F2B" w14:textId="77777777" w:rsidTr="0086036C">
        <w:trPr>
          <w:jc w:val="center"/>
        </w:trPr>
        <w:tc>
          <w:tcPr>
            <w:tcW w:w="2821" w:type="dxa"/>
            <w:vAlign w:val="center"/>
          </w:tcPr>
          <w:p w14:paraId="3CFDC16B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vAlign w:val="center"/>
          </w:tcPr>
          <w:p w14:paraId="6DF1EC4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75033C48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6C1417" w14:paraId="38D7F495" w14:textId="77777777" w:rsidTr="0086036C">
        <w:trPr>
          <w:jc w:val="center"/>
        </w:trPr>
        <w:tc>
          <w:tcPr>
            <w:tcW w:w="2821" w:type="dxa"/>
            <w:vAlign w:val="center"/>
          </w:tcPr>
          <w:p w14:paraId="007D2597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vAlign w:val="center"/>
          </w:tcPr>
          <w:p w14:paraId="5C17B17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A. Yazılı Kaynaklar </w:t>
            </w:r>
            <w:r>
              <w:rPr>
                <w:sz w:val="16"/>
                <w:szCs w:val="16"/>
              </w:rPr>
              <w:t>1. Hayat Bilgisi Ders Kitabımız 2. Ansiklopediler 3. Güncel yayınlar 4. Öykü, hikâye kitapları</w:t>
            </w:r>
          </w:p>
          <w:p w14:paraId="140061D4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B. Kaynak kişiler </w:t>
            </w:r>
            <w:r>
              <w:rPr>
                <w:sz w:val="16"/>
                <w:szCs w:val="16"/>
              </w:rPr>
              <w:t xml:space="preserve">1.Öğretmenler 2. Aile bireyleri </w:t>
            </w:r>
          </w:p>
          <w:p w14:paraId="6DB5AC0C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C. Görsel Kaynaklar </w:t>
            </w:r>
            <w:r>
              <w:rPr>
                <w:sz w:val="16"/>
                <w:szCs w:val="16"/>
              </w:rPr>
              <w:t>1. Video 2. Etkinlik örnekleri 3. Bilgisayar vb.</w:t>
            </w:r>
          </w:p>
          <w:p w14:paraId="6D9644B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D.EBA</w:t>
            </w:r>
          </w:p>
        </w:tc>
      </w:tr>
      <w:tr w:rsidR="006C1417" w14:paraId="0572FE56" w14:textId="77777777" w:rsidTr="0086036C">
        <w:trPr>
          <w:trHeight w:val="571"/>
          <w:jc w:val="center"/>
        </w:trPr>
        <w:tc>
          <w:tcPr>
            <w:tcW w:w="2821" w:type="dxa"/>
            <w:vAlign w:val="center"/>
          </w:tcPr>
          <w:p w14:paraId="4FCEBD96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vAlign w:val="center"/>
          </w:tcPr>
          <w:p w14:paraId="494C0BF1" w14:textId="77777777" w:rsidR="006C1417" w:rsidRDefault="00000000">
            <w:pPr>
              <w:tabs>
                <w:tab w:val="left" w:pos="284"/>
                <w:tab w:val="left" w:pos="2268"/>
                <w:tab w:val="left" w:pos="252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Sınıf</w:t>
            </w:r>
          </w:p>
        </w:tc>
      </w:tr>
      <w:tr w:rsidR="006C1417" w14:paraId="63EF610B" w14:textId="77777777" w:rsidTr="0086036C">
        <w:trPr>
          <w:cantSplit/>
          <w:trHeight w:val="639"/>
          <w:jc w:val="center"/>
        </w:trPr>
        <w:tc>
          <w:tcPr>
            <w:tcW w:w="10125" w:type="dxa"/>
            <w:gridSpan w:val="3"/>
            <w:vAlign w:val="center"/>
          </w:tcPr>
          <w:p w14:paraId="2793DE4B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6EC3ADCC" w14:textId="77777777" w:rsidR="006C1417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YAŞANTILARI</w:t>
            </w:r>
          </w:p>
        </w:tc>
      </w:tr>
      <w:tr w:rsidR="006C1417" w14:paraId="1783399C" w14:textId="77777777" w:rsidTr="0086036C">
        <w:trPr>
          <w:cantSplit/>
          <w:trHeight w:val="2792"/>
          <w:jc w:val="center"/>
        </w:trPr>
        <w:tc>
          <w:tcPr>
            <w:tcW w:w="2830" w:type="dxa"/>
            <w:gridSpan w:val="2"/>
            <w:vAlign w:val="center"/>
          </w:tcPr>
          <w:p w14:paraId="716ADF9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2C10F369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vAlign w:val="center"/>
          </w:tcPr>
          <w:p w14:paraId="05A502B2" w14:textId="77777777" w:rsidR="008614F7" w:rsidRDefault="00000000" w:rsidP="00E33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bookmarkStart w:id="1" w:name="_heading=h.1tj6vby4bdsa" w:colFirst="0" w:colLast="0"/>
            <w:bookmarkEnd w:id="1"/>
            <w:r>
              <w:rPr>
                <w:color w:val="000000"/>
                <w:sz w:val="16"/>
                <w:szCs w:val="16"/>
              </w:rPr>
              <w:t xml:space="preserve">  </w:t>
            </w:r>
            <w:r w:rsidR="00D70817">
              <w:rPr>
                <w:color w:val="000000"/>
                <w:sz w:val="16"/>
                <w:szCs w:val="16"/>
              </w:rPr>
              <w:t>Müze nedir? Müzelerde neler bulunur? Öğrencilerle konuşulur. Müzeler hakkında genel bilgiler verilir. Ülkemizdeki ve dünyadaki müze örnekleri ile ilgili sunu izlettirilir.</w:t>
            </w:r>
          </w:p>
          <w:p w14:paraId="2156BC51" w14:textId="010EB937" w:rsidR="00D70817" w:rsidRDefault="00D70817" w:rsidP="00E33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Tabiat tarihi müzeleri hakkında bilgiler verilir. Tabiat tarihi müzelerinde neler sergilendiği ile ilgili görseller öğrencilere gösterilir.</w:t>
            </w:r>
            <w:r w:rsidRPr="00D30E7B">
              <w:rPr>
                <w:color w:val="000000"/>
                <w:sz w:val="16"/>
                <w:szCs w:val="16"/>
              </w:rPr>
              <w:t xml:space="preserve"> Tabiat tarihi müzesindeki eserlere ait özellikleri belirle</w:t>
            </w:r>
            <w:r>
              <w:rPr>
                <w:color w:val="000000"/>
                <w:sz w:val="16"/>
                <w:szCs w:val="16"/>
              </w:rPr>
              <w:t>nir.</w:t>
            </w:r>
            <w:r w:rsidRPr="00D30E7B">
              <w:rPr>
                <w:color w:val="000000"/>
                <w:sz w:val="16"/>
                <w:szCs w:val="16"/>
              </w:rPr>
              <w:t xml:space="preserve"> Tabiat tarihi müzesinde bulunan eserler biçimsel özelliklerine göre ayrıştırı</w:t>
            </w:r>
            <w:r>
              <w:rPr>
                <w:color w:val="000000"/>
                <w:sz w:val="16"/>
                <w:szCs w:val="16"/>
              </w:rPr>
              <w:t>lır.</w:t>
            </w:r>
          </w:p>
        </w:tc>
      </w:tr>
      <w:tr w:rsidR="006C1417" w14:paraId="2F3FD41E" w14:textId="77777777" w:rsidTr="0086036C">
        <w:trPr>
          <w:trHeight w:val="757"/>
          <w:jc w:val="center"/>
        </w:trPr>
        <w:tc>
          <w:tcPr>
            <w:tcW w:w="10125" w:type="dxa"/>
            <w:gridSpan w:val="3"/>
            <w:vAlign w:val="center"/>
          </w:tcPr>
          <w:p w14:paraId="2045C268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FARKLILAŞTIRMA</w:t>
            </w:r>
          </w:p>
        </w:tc>
      </w:tr>
      <w:tr w:rsidR="006C1417" w14:paraId="00701984" w14:textId="77777777" w:rsidTr="0086036C">
        <w:trPr>
          <w:trHeight w:val="1219"/>
          <w:jc w:val="center"/>
        </w:trPr>
        <w:tc>
          <w:tcPr>
            <w:tcW w:w="2821" w:type="dxa"/>
            <w:vAlign w:val="center"/>
          </w:tcPr>
          <w:p w14:paraId="3EB94F8D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vAlign w:val="center"/>
          </w:tcPr>
          <w:p w14:paraId="662DA717" w14:textId="1CBAA2B6" w:rsidR="006C1417" w:rsidRDefault="00D30E7B" w:rsidP="00DA22AA">
            <w:pPr>
              <w:spacing w:after="280"/>
              <w:rPr>
                <w:color w:val="000000"/>
                <w:sz w:val="16"/>
                <w:szCs w:val="16"/>
              </w:rPr>
            </w:pPr>
            <w:r w:rsidRPr="00D30E7B">
              <w:rPr>
                <w:color w:val="000000"/>
                <w:sz w:val="16"/>
                <w:szCs w:val="16"/>
              </w:rPr>
              <w:t xml:space="preserve">Öğrencilerden somut olmayan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kültürel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miras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müzelerini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ve belirli bir temaya özel açılmış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müzeleri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araştırmaları istenebilir. İmkânlar dâhilinde ve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mümkünse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aileleriyle birlikte bu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müzeleri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ziyaret etmeleri istenebilir. Ziyaret ettikleri veya araştırdıkları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müzeler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hakkında kısa bir rapor tutmaları veya edindikleri bilgileri arkadaşlarına poster yoluyla sunmaları istenebilir. Tabiat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müzesine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yönelik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broşür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veya bilgi görseli hazırlayarak bu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müzenin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önemini ve işlevini tanıtmaları sağlanabilir.   </w:t>
            </w:r>
          </w:p>
        </w:tc>
      </w:tr>
      <w:tr w:rsidR="006C1417" w14:paraId="4E39A7E8" w14:textId="77777777" w:rsidTr="0086036C">
        <w:trPr>
          <w:trHeight w:val="1267"/>
          <w:jc w:val="center"/>
        </w:trPr>
        <w:tc>
          <w:tcPr>
            <w:tcW w:w="2821" w:type="dxa"/>
            <w:vAlign w:val="center"/>
          </w:tcPr>
          <w:p w14:paraId="678F8F9A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vAlign w:val="center"/>
          </w:tcPr>
          <w:p w14:paraId="0984FF0F" w14:textId="3DE59845" w:rsidR="006C1417" w:rsidRDefault="00D30E7B" w:rsidP="00562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 w:rsidRPr="00D30E7B">
              <w:rPr>
                <w:b/>
                <w:bCs/>
                <w:color w:val="000000"/>
                <w:sz w:val="18"/>
                <w:szCs w:val="18"/>
              </w:rPr>
              <w:t>Öğrencilerden fosiller, mineraller, nesli tükenmiş bitki ve hayvan türlerini içeren sanal müzeleri ziyaret etmeleri istenebilir. Öğrencilerin bu türlere ait fotoğrafları bulup sergilemeleri sağlanabilir.</w:t>
            </w:r>
          </w:p>
        </w:tc>
      </w:tr>
    </w:tbl>
    <w:p w14:paraId="14EB57BC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239182B8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III</w:t>
      </w:r>
    </w:p>
    <w:tbl>
      <w:tblPr>
        <w:tblStyle w:val="af5"/>
        <w:tblW w:w="1016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7"/>
        <w:gridCol w:w="7351"/>
      </w:tblGrid>
      <w:tr w:rsidR="006C1417" w14:paraId="541FBA64" w14:textId="77777777" w:rsidTr="0086036C">
        <w:trPr>
          <w:jc w:val="center"/>
        </w:trPr>
        <w:tc>
          <w:tcPr>
            <w:tcW w:w="2817" w:type="dxa"/>
            <w:vAlign w:val="center"/>
          </w:tcPr>
          <w:p w14:paraId="205081E5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KANITLARI</w:t>
            </w:r>
          </w:p>
          <w:p w14:paraId="4B93F8BF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(Ölçme ve Değerlendirme)</w:t>
            </w:r>
          </w:p>
        </w:tc>
        <w:tc>
          <w:tcPr>
            <w:tcW w:w="7351" w:type="dxa"/>
            <w:vAlign w:val="center"/>
          </w:tcPr>
          <w:p w14:paraId="3CD86176" w14:textId="26BD1E2E" w:rsidR="006C1417" w:rsidRDefault="004656E8">
            <w:pPr>
              <w:rPr>
                <w:sz w:val="16"/>
                <w:szCs w:val="16"/>
              </w:rPr>
            </w:pPr>
            <w:r w:rsidRPr="004656E8">
              <w:rPr>
                <w:b/>
                <w:color w:val="000000"/>
                <w:sz w:val="16"/>
                <w:szCs w:val="16"/>
              </w:rPr>
              <w:t>Öğrenme çıktıları dereceli puanlama anahtarları, öz değerlendirme formları ve akran değerlendirme formları kullanılarak değerlendirilebilir.</w:t>
            </w:r>
          </w:p>
        </w:tc>
      </w:tr>
    </w:tbl>
    <w:p w14:paraId="603E75F4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573FF37F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IV</w:t>
      </w:r>
    </w:p>
    <w:tbl>
      <w:tblPr>
        <w:tblStyle w:val="af6"/>
        <w:tblW w:w="10212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7"/>
        <w:gridCol w:w="7375"/>
      </w:tblGrid>
      <w:tr w:rsidR="006C1417" w14:paraId="1FCF40DE" w14:textId="77777777" w:rsidTr="0086036C">
        <w:trPr>
          <w:trHeight w:val="1840"/>
          <w:jc w:val="center"/>
        </w:trPr>
        <w:tc>
          <w:tcPr>
            <w:tcW w:w="2837" w:type="dxa"/>
            <w:vAlign w:val="center"/>
          </w:tcPr>
          <w:p w14:paraId="4B6D3184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ÖĞRETMEN YANSITMALARI</w:t>
            </w:r>
          </w:p>
          <w:p w14:paraId="371181C0" w14:textId="77777777" w:rsidR="006C1417" w:rsidRDefault="006C1417">
            <w:pPr>
              <w:rPr>
                <w:b/>
                <w:sz w:val="16"/>
                <w:szCs w:val="16"/>
              </w:rPr>
            </w:pPr>
          </w:p>
          <w:p w14:paraId="35AB72B3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vAlign w:val="center"/>
          </w:tcPr>
          <w:p w14:paraId="0D5C0F9A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6CF847C8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</w:p>
    <w:p w14:paraId="0BE6BA45" w14:textId="77777777" w:rsidR="006C1417" w:rsidRDefault="006C1417">
      <w:pPr>
        <w:rPr>
          <w:b/>
          <w:sz w:val="16"/>
          <w:szCs w:val="16"/>
        </w:rPr>
      </w:pPr>
    </w:p>
    <w:p w14:paraId="2D84B139" w14:textId="77777777" w:rsidR="006C1417" w:rsidRDefault="006C1417">
      <w:pPr>
        <w:rPr>
          <w:b/>
          <w:sz w:val="16"/>
          <w:szCs w:val="16"/>
        </w:rPr>
      </w:pPr>
    </w:p>
    <w:p w14:paraId="568FAE79" w14:textId="7EDDA664" w:rsidR="006C1417" w:rsidRDefault="00FC7508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.................................</w:t>
      </w:r>
    </w:p>
    <w:p w14:paraId="61253ED5" w14:textId="77777777" w:rsidR="006C1417" w:rsidRDefault="00000000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1/A Sınıf Öğretmeni</w:t>
      </w:r>
    </w:p>
    <w:p w14:paraId="6CE85A47" w14:textId="77777777" w:rsidR="006C1417" w:rsidRDefault="006C1417">
      <w:pPr>
        <w:tabs>
          <w:tab w:val="left" w:pos="3569"/>
        </w:tabs>
        <w:rPr>
          <w:b/>
          <w:color w:val="000000"/>
          <w:sz w:val="16"/>
          <w:szCs w:val="16"/>
        </w:rPr>
      </w:pPr>
    </w:p>
    <w:p w14:paraId="28DC3B06" w14:textId="4E857BB7" w:rsidR="006C1417" w:rsidRDefault="00FC7508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</w:t>
      </w:r>
      <w:r>
        <w:rPr>
          <w:b/>
          <w:sz w:val="16"/>
          <w:szCs w:val="16"/>
        </w:rPr>
        <w:t>/ .....</w:t>
      </w:r>
      <w:r>
        <w:rPr>
          <w:b/>
          <w:color w:val="000000"/>
          <w:sz w:val="16"/>
          <w:szCs w:val="16"/>
        </w:rPr>
        <w:t xml:space="preserve"> / 202</w:t>
      </w:r>
      <w:r w:rsidR="00700D5F">
        <w:rPr>
          <w:b/>
          <w:color w:val="000000"/>
          <w:sz w:val="16"/>
          <w:szCs w:val="16"/>
        </w:rPr>
        <w:t>6</w:t>
      </w:r>
    </w:p>
    <w:p w14:paraId="23D117F1" w14:textId="77777777" w:rsidR="006C1417" w:rsidRDefault="006C1417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</w:p>
    <w:p w14:paraId="7B4D903E" w14:textId="589C2C0A" w:rsidR="006C1417" w:rsidRDefault="00FC7508">
      <w:pPr>
        <w:rPr>
          <w:color w:val="000000"/>
        </w:rPr>
      </w:pPr>
      <w:r>
        <w:rPr>
          <w:b/>
          <w:color w:val="000000"/>
          <w:sz w:val="16"/>
          <w:szCs w:val="16"/>
        </w:rPr>
        <w:t xml:space="preserve">                                                                                        .................................................</w:t>
      </w:r>
    </w:p>
    <w:sectPr w:rsidR="006C1417">
      <w:pgSz w:w="11906" w:h="16838"/>
      <w:pgMar w:top="567" w:right="1418" w:bottom="1418" w:left="1418" w:header="709" w:footer="709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417"/>
    <w:rsid w:val="000122C5"/>
    <w:rsid w:val="00031FFB"/>
    <w:rsid w:val="000E0C96"/>
    <w:rsid w:val="00144093"/>
    <w:rsid w:val="002039B6"/>
    <w:rsid w:val="0024647D"/>
    <w:rsid w:val="00274036"/>
    <w:rsid w:val="003D3D92"/>
    <w:rsid w:val="004656E8"/>
    <w:rsid w:val="00490E80"/>
    <w:rsid w:val="004E13C0"/>
    <w:rsid w:val="00506942"/>
    <w:rsid w:val="0053778F"/>
    <w:rsid w:val="0054493B"/>
    <w:rsid w:val="00562B34"/>
    <w:rsid w:val="00562DD4"/>
    <w:rsid w:val="005919BE"/>
    <w:rsid w:val="006C1417"/>
    <w:rsid w:val="006C764C"/>
    <w:rsid w:val="00700D5F"/>
    <w:rsid w:val="00715811"/>
    <w:rsid w:val="00725067"/>
    <w:rsid w:val="00732904"/>
    <w:rsid w:val="00772E1E"/>
    <w:rsid w:val="0077550B"/>
    <w:rsid w:val="007A12EE"/>
    <w:rsid w:val="0080294E"/>
    <w:rsid w:val="0086036C"/>
    <w:rsid w:val="008614F7"/>
    <w:rsid w:val="0098125E"/>
    <w:rsid w:val="00990ABE"/>
    <w:rsid w:val="00A9050E"/>
    <w:rsid w:val="00AA03C8"/>
    <w:rsid w:val="00AA05C5"/>
    <w:rsid w:val="00AA4784"/>
    <w:rsid w:val="00B33D0A"/>
    <w:rsid w:val="00B63F6D"/>
    <w:rsid w:val="00CF249D"/>
    <w:rsid w:val="00D00BF5"/>
    <w:rsid w:val="00D24215"/>
    <w:rsid w:val="00D30E7B"/>
    <w:rsid w:val="00D44E4C"/>
    <w:rsid w:val="00D66526"/>
    <w:rsid w:val="00D70817"/>
    <w:rsid w:val="00D87AD7"/>
    <w:rsid w:val="00DA22AA"/>
    <w:rsid w:val="00DC73A9"/>
    <w:rsid w:val="00DD3CDF"/>
    <w:rsid w:val="00E33922"/>
    <w:rsid w:val="00E71595"/>
    <w:rsid w:val="00E918BB"/>
    <w:rsid w:val="00FC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9A986"/>
  <w15:docId w15:val="{30B59092-5622-4245-97DB-F6DAEC6F5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jc w:val="both"/>
      <w:outlineLvl w:val="0"/>
    </w:pPr>
    <w:rPr>
      <w:b/>
      <w:sz w:val="24"/>
      <w:szCs w:val="24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unhideWhenUsed/>
    <w:qFormat/>
    <w:pPr>
      <w:keepNext/>
      <w:ind w:firstLine="360"/>
      <w:jc w:val="both"/>
      <w:outlineLvl w:val="5"/>
    </w:pPr>
    <w:rPr>
      <w:b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Balk1Char">
    <w:name w:val="Başlık 1 Char"/>
    <w:basedOn w:val="VarsaylanParagrafYazTipi"/>
    <w:rsid w:val="004650C9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rsid w:val="004650C9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rsid w:val="004650C9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NormalWeb">
    <w:name w:val="Normal (Web)"/>
    <w:basedOn w:val="Normal"/>
    <w:uiPriority w:val="99"/>
    <w:rsid w:val="004650C9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4650C9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character" w:styleId="Gl">
    <w:name w:val="Strong"/>
    <w:basedOn w:val="VarsaylanParagrafYazTipi"/>
    <w:uiPriority w:val="22"/>
    <w:qFormat/>
    <w:rsid w:val="004650C9"/>
    <w:rPr>
      <w:b/>
      <w:bCs/>
    </w:rPr>
  </w:style>
  <w:style w:type="paragraph" w:styleId="ListeParagraf">
    <w:name w:val="List Paragraph"/>
    <w:basedOn w:val="Normal"/>
    <w:uiPriority w:val="34"/>
    <w:qFormat/>
    <w:rsid w:val="000D51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96BC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BCE"/>
    <w:rPr>
      <w:rFonts w:ascii="Segoe UI" w:eastAsia="Times New Roman" w:hAnsi="Segoe UI" w:cs="Segoe UI"/>
      <w:sz w:val="18"/>
      <w:szCs w:val="18"/>
      <w:lang w:eastAsia="tr-TR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jr2HaBPGErDe6yIt09C1CfKYxw==">CgMxLjAyDmgucGNsb251Znl3bHB3Mg5oLmQxZml4bzdyZWZ4aDIOaC4ycHV5eHVoMXE5ZW0yDmgud2VkZHZ2c3Zzemc0Mg5oLjF0ajZ2Ynk0YmRzYTgAciExUUxKS0duRmt1MGxlblBab2JfWHdReklyNTVOcm55aDM=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441</Words>
  <Characters>2514</Characters>
  <Application>Microsoft Office Word</Application>
  <DocSecurity>0</DocSecurity>
  <Lines>20</Lines>
  <Paragraphs>5</Paragraphs>
  <ScaleCrop>false</ScaleCrop>
  <Company>WolfmanTR</Company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Deniz</dc:creator>
  <cp:lastModifiedBy>B Bulut</cp:lastModifiedBy>
  <cp:revision>39</cp:revision>
  <dcterms:created xsi:type="dcterms:W3CDTF">2025-09-28T06:26:00Z</dcterms:created>
  <dcterms:modified xsi:type="dcterms:W3CDTF">2026-05-03T11:07:00Z</dcterms:modified>
</cp:coreProperties>
</file>